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DB" w:rsidRPr="007E76BA" w:rsidRDefault="007C432F" w:rsidP="007E76BA">
      <w:pPr>
        <w:jc w:val="center"/>
        <w:rPr>
          <w:rFonts w:ascii="Franklin Gothic Book" w:hAnsi="Franklin Gothic Book"/>
          <w:b/>
          <w:sz w:val="24"/>
          <w:szCs w:val="24"/>
        </w:rPr>
      </w:pPr>
      <w:bookmarkStart w:id="0" w:name="OLE_LINK1"/>
      <w:bookmarkStart w:id="1" w:name="OLE_LINK2"/>
      <w:r w:rsidRPr="007E76BA">
        <w:rPr>
          <w:rFonts w:ascii="Franklin Gothic Book" w:hAnsi="Franklin Gothic Book"/>
          <w:sz w:val="24"/>
          <w:szCs w:val="24"/>
        </w:rPr>
        <w:br w:type="textWrapping" w:clear="all"/>
      </w:r>
      <w:bookmarkStart w:id="2" w:name="OLE_LINK4"/>
      <w:bookmarkStart w:id="3" w:name="OLE_LINK5"/>
      <w:bookmarkEnd w:id="0"/>
      <w:bookmarkEnd w:id="1"/>
      <w:r w:rsidR="005C2FBF" w:rsidRPr="007E76BA">
        <w:rPr>
          <w:rFonts w:ascii="Franklin Gothic Book" w:hAnsi="Franklin Gothic Book"/>
          <w:b/>
          <w:sz w:val="24"/>
          <w:szCs w:val="24"/>
        </w:rPr>
        <w:t>AVVISO</w:t>
      </w:r>
    </w:p>
    <w:p w:rsidR="005C2FBF" w:rsidRPr="007E76BA" w:rsidRDefault="005C2FBF" w:rsidP="005C2FBF">
      <w:pPr>
        <w:jc w:val="center"/>
        <w:rPr>
          <w:rFonts w:ascii="Franklin Gothic Book" w:hAnsi="Franklin Gothic Book"/>
          <w:b/>
          <w:sz w:val="24"/>
          <w:szCs w:val="24"/>
        </w:rPr>
      </w:pPr>
      <w:r w:rsidRPr="007E76BA">
        <w:rPr>
          <w:rFonts w:ascii="Franklin Gothic Book" w:hAnsi="Franklin Gothic Book"/>
          <w:b/>
          <w:sz w:val="24"/>
          <w:szCs w:val="24"/>
        </w:rPr>
        <w:t>SERVIZIO</w:t>
      </w:r>
      <w:r w:rsidR="007E76BA" w:rsidRPr="007E76BA">
        <w:rPr>
          <w:rFonts w:ascii="Franklin Gothic Book" w:hAnsi="Franklin Gothic Book"/>
          <w:b/>
          <w:sz w:val="24"/>
          <w:szCs w:val="24"/>
        </w:rPr>
        <w:t xml:space="preserve"> MENSA SCOLASTICA A.S. 2022/2023</w:t>
      </w:r>
    </w:p>
    <w:p w:rsidR="007E76BA" w:rsidRPr="007E76BA" w:rsidRDefault="007E76BA" w:rsidP="005C2FBF">
      <w:pPr>
        <w:jc w:val="center"/>
        <w:rPr>
          <w:rFonts w:ascii="Franklin Gothic Book" w:hAnsi="Franklin Gothic Book"/>
          <w:b/>
          <w:sz w:val="24"/>
          <w:szCs w:val="24"/>
        </w:rPr>
      </w:pPr>
    </w:p>
    <w:p w:rsidR="007E76BA" w:rsidRPr="007E76BA" w:rsidRDefault="007E76BA" w:rsidP="007E76BA">
      <w:pPr>
        <w:jc w:val="both"/>
        <w:rPr>
          <w:rFonts w:ascii="Franklin Gothic Book" w:hAnsi="Franklin Gothic Book"/>
          <w:sz w:val="24"/>
          <w:szCs w:val="24"/>
        </w:rPr>
      </w:pPr>
      <w:r w:rsidRPr="007E76BA">
        <w:rPr>
          <w:rFonts w:ascii="Franklin Gothic Book" w:hAnsi="Franklin Gothic Book"/>
          <w:b/>
          <w:sz w:val="24"/>
          <w:szCs w:val="24"/>
        </w:rPr>
        <w:t xml:space="preserve">Dal 27.09.2022 al 10.10.2022 </w:t>
      </w:r>
      <w:r w:rsidRPr="007E76BA">
        <w:rPr>
          <w:rFonts w:ascii="Franklin Gothic Book" w:hAnsi="Franklin Gothic Book"/>
          <w:sz w:val="24"/>
          <w:szCs w:val="24"/>
        </w:rPr>
        <w:t>sono aperte le iscrizioni al servizio mensa  scolastica per l’anno 2022/2023.</w:t>
      </w:r>
    </w:p>
    <w:p w:rsidR="007E76BA" w:rsidRPr="007E76BA" w:rsidRDefault="007E76BA" w:rsidP="007E76BA">
      <w:pPr>
        <w:jc w:val="both"/>
        <w:rPr>
          <w:rFonts w:ascii="Franklin Gothic Book" w:hAnsi="Franklin Gothic Book"/>
          <w:sz w:val="24"/>
          <w:szCs w:val="24"/>
        </w:rPr>
      </w:pPr>
      <w:r w:rsidRPr="007E76BA">
        <w:rPr>
          <w:rFonts w:ascii="Franklin Gothic Book" w:hAnsi="Franklin Gothic Book"/>
          <w:sz w:val="24"/>
          <w:szCs w:val="24"/>
        </w:rPr>
        <w:t>L’ iscrizione al servizio di refezione scolastica dovrà  essere effettuata con apposito modulo (scaricabile dal sito internet del Comune oppure ritirato in Comune) che dovrà essere  riconsegnato interamente compilato e sottoscritto e inviato mezzo alla mail:                                              oppure presso l’ufficio protocollo del Comune dove ha sede il plesso frequentato.</w:t>
      </w:r>
    </w:p>
    <w:p w:rsidR="007E76BA" w:rsidRPr="007E76BA" w:rsidRDefault="007E76BA" w:rsidP="007E76BA">
      <w:pPr>
        <w:jc w:val="both"/>
        <w:rPr>
          <w:rFonts w:ascii="Franklin Gothic Book" w:hAnsi="Franklin Gothic Book"/>
          <w:b/>
          <w:sz w:val="24"/>
          <w:szCs w:val="24"/>
        </w:rPr>
      </w:pPr>
      <w:r w:rsidRPr="007E76BA">
        <w:rPr>
          <w:rFonts w:ascii="Franklin Gothic Book" w:hAnsi="Franklin Gothic Book"/>
          <w:b/>
          <w:sz w:val="24"/>
          <w:szCs w:val="24"/>
        </w:rPr>
        <w:t>Le iscrizioni potranno essere effettuate solo da coloro che risultino in regola con i pagamenti degli anni precedenti, questo Ufficio procederà all’accettazione delle domande previo accertamento della regolarità dei pagamenti.</w:t>
      </w:r>
    </w:p>
    <w:p w:rsidR="005C2FBF" w:rsidRPr="007E76BA" w:rsidRDefault="005C2FBF" w:rsidP="007E76BA">
      <w:pPr>
        <w:rPr>
          <w:rFonts w:ascii="Franklin Gothic Book" w:hAnsi="Franklin Gothic Book"/>
          <w:b/>
          <w:sz w:val="24"/>
          <w:szCs w:val="24"/>
        </w:rPr>
      </w:pPr>
    </w:p>
    <w:p w:rsidR="00B07DDB" w:rsidRPr="007E76BA" w:rsidRDefault="00B07DDB" w:rsidP="00B07DDB">
      <w:pPr>
        <w:jc w:val="both"/>
        <w:rPr>
          <w:rFonts w:ascii="Franklin Gothic Book" w:hAnsi="Franklin Gothic Book"/>
          <w:sz w:val="24"/>
          <w:szCs w:val="24"/>
        </w:rPr>
      </w:pPr>
      <w:r w:rsidRPr="007E76BA">
        <w:rPr>
          <w:rFonts w:ascii="Franklin Gothic Book" w:hAnsi="Franklin Gothic Book"/>
          <w:sz w:val="24"/>
          <w:szCs w:val="24"/>
        </w:rPr>
        <w:t xml:space="preserve">L’attivazione del servizio mensa è previsto per il giorno </w:t>
      </w:r>
      <w:r w:rsidR="007E76BA" w:rsidRPr="007E76BA">
        <w:rPr>
          <w:rFonts w:ascii="Franklin Gothic Book" w:hAnsi="Franklin Gothic Book"/>
          <w:sz w:val="24"/>
          <w:szCs w:val="24"/>
        </w:rPr>
        <w:t>3.10.2023</w:t>
      </w:r>
      <w:r w:rsidRPr="007E76BA">
        <w:rPr>
          <w:rFonts w:ascii="Franklin Gothic Book" w:hAnsi="Franklin Gothic Book"/>
          <w:sz w:val="24"/>
          <w:szCs w:val="24"/>
        </w:rPr>
        <w:t>.</w:t>
      </w:r>
    </w:p>
    <w:p w:rsidR="00B07DDB" w:rsidRPr="007E76BA" w:rsidRDefault="00B07DDB" w:rsidP="00B07DDB">
      <w:pPr>
        <w:jc w:val="both"/>
        <w:rPr>
          <w:rFonts w:ascii="Franklin Gothic Book" w:hAnsi="Franklin Gothic Book"/>
          <w:b/>
          <w:sz w:val="24"/>
          <w:szCs w:val="24"/>
        </w:rPr>
      </w:pPr>
    </w:p>
    <w:p w:rsidR="007E76BA" w:rsidRPr="007E76BA" w:rsidRDefault="007E76BA" w:rsidP="00B07DDB">
      <w:pPr>
        <w:jc w:val="both"/>
        <w:rPr>
          <w:rFonts w:ascii="Franklin Gothic Book" w:hAnsi="Franklin Gothic Book"/>
          <w:b/>
          <w:sz w:val="24"/>
          <w:szCs w:val="24"/>
        </w:rPr>
      </w:pPr>
      <w:r w:rsidRPr="007E76BA">
        <w:rPr>
          <w:rFonts w:ascii="Franklin Gothic Book" w:hAnsi="Franklin Gothic Book"/>
          <w:b/>
          <w:sz w:val="24"/>
          <w:szCs w:val="24"/>
        </w:rPr>
        <w:t xml:space="preserve">MODALITA’ </w:t>
      </w:r>
      <w:proofErr w:type="spellStart"/>
      <w:r w:rsidRPr="007E76BA">
        <w:rPr>
          <w:rFonts w:ascii="Franklin Gothic Book" w:hAnsi="Franklin Gothic Book"/>
          <w:b/>
          <w:sz w:val="24"/>
          <w:szCs w:val="24"/>
        </w:rPr>
        <w:t>DI</w:t>
      </w:r>
      <w:proofErr w:type="spellEnd"/>
      <w:r w:rsidRPr="007E76BA">
        <w:rPr>
          <w:rFonts w:ascii="Franklin Gothic Book" w:hAnsi="Franklin Gothic Book"/>
          <w:b/>
          <w:sz w:val="24"/>
          <w:szCs w:val="24"/>
        </w:rPr>
        <w:t xml:space="preserve"> PAGAMENTO</w:t>
      </w:r>
    </w:p>
    <w:p w:rsidR="00B07DDB" w:rsidRPr="007E76BA" w:rsidRDefault="007E76BA" w:rsidP="00B07DDB">
      <w:pPr>
        <w:jc w:val="both"/>
        <w:rPr>
          <w:rFonts w:ascii="Franklin Gothic Book" w:hAnsi="Franklin Gothic Book"/>
          <w:sz w:val="24"/>
          <w:szCs w:val="24"/>
        </w:rPr>
      </w:pPr>
      <w:r w:rsidRPr="007E76BA">
        <w:rPr>
          <w:rFonts w:ascii="Franklin Gothic Book" w:hAnsi="Franklin Gothic Book"/>
          <w:sz w:val="24"/>
          <w:szCs w:val="24"/>
        </w:rPr>
        <w:t>M</w:t>
      </w:r>
      <w:r w:rsidR="00B07DDB" w:rsidRPr="007E76BA">
        <w:rPr>
          <w:rFonts w:ascii="Franklin Gothic Book" w:hAnsi="Franklin Gothic Book"/>
          <w:sz w:val="24"/>
          <w:szCs w:val="24"/>
        </w:rPr>
        <w:t xml:space="preserve">odalità di pagamento consistente nel pagamento anticipato della mensilità entro il 5 di ogni mese. </w:t>
      </w:r>
    </w:p>
    <w:p w:rsidR="00B07DDB" w:rsidRPr="007E76BA" w:rsidRDefault="00B07DDB" w:rsidP="00B07DDB">
      <w:pPr>
        <w:jc w:val="both"/>
        <w:rPr>
          <w:rFonts w:ascii="Franklin Gothic Book" w:hAnsi="Franklin Gothic Book"/>
          <w:sz w:val="24"/>
          <w:szCs w:val="24"/>
        </w:rPr>
      </w:pPr>
      <w:r w:rsidRPr="007E76BA">
        <w:rPr>
          <w:rFonts w:ascii="Franklin Gothic Book" w:hAnsi="Franklin Gothic Book"/>
          <w:sz w:val="24"/>
          <w:szCs w:val="24"/>
        </w:rPr>
        <w:t>Per pagare il servizio di mensa scolastica  si può utilizzare:</w:t>
      </w:r>
    </w:p>
    <w:p w:rsidR="00B07DDB" w:rsidRPr="007E76BA" w:rsidRDefault="00B07DDB" w:rsidP="00B07DDB">
      <w:pPr>
        <w:pStyle w:val="Paragrafoelenco"/>
        <w:numPr>
          <w:ilvl w:val="0"/>
          <w:numId w:val="9"/>
        </w:numPr>
        <w:jc w:val="both"/>
        <w:rPr>
          <w:rFonts w:ascii="Franklin Gothic Book" w:hAnsi="Franklin Gothic Book"/>
          <w:sz w:val="24"/>
          <w:szCs w:val="24"/>
          <w:lang w:val="it-IT"/>
        </w:rPr>
      </w:pPr>
      <w:r w:rsidRPr="007E76BA">
        <w:rPr>
          <w:rFonts w:ascii="Franklin Gothic Book" w:hAnsi="Franklin Gothic Book"/>
          <w:sz w:val="24"/>
          <w:szCs w:val="24"/>
          <w:lang w:val="it-IT"/>
        </w:rPr>
        <w:t xml:space="preserve">Bonifico bancario codice </w:t>
      </w:r>
      <w:proofErr w:type="spellStart"/>
      <w:r w:rsidRPr="007E76BA">
        <w:rPr>
          <w:rFonts w:ascii="Franklin Gothic Book" w:hAnsi="Franklin Gothic Book"/>
          <w:sz w:val="24"/>
          <w:szCs w:val="24"/>
          <w:lang w:val="it-IT"/>
        </w:rPr>
        <w:t>Iban</w:t>
      </w:r>
      <w:proofErr w:type="spellEnd"/>
      <w:r w:rsidRPr="007E76BA">
        <w:rPr>
          <w:rFonts w:ascii="Franklin Gothic Book" w:hAnsi="Franklin Gothic Book"/>
          <w:sz w:val="24"/>
          <w:szCs w:val="24"/>
          <w:lang w:val="it-IT"/>
        </w:rPr>
        <w:t xml:space="preserve">  </w:t>
      </w:r>
      <w:r w:rsidRPr="007E76BA">
        <w:rPr>
          <w:rStyle w:val="Enfasigrassetto"/>
          <w:rFonts w:ascii="Franklin Gothic Book" w:eastAsia="Batang" w:hAnsi="Franklin Gothic Book" w:cs="Arial"/>
          <w:color w:val="000000"/>
          <w:sz w:val="24"/>
          <w:szCs w:val="24"/>
          <w:shd w:val="clear" w:color="auto" w:fill="F5F5F5"/>
          <w:lang w:val="it-IT"/>
        </w:rPr>
        <w:t>IT21I0628014603000000102133</w:t>
      </w:r>
      <w:r w:rsidRPr="007E76BA">
        <w:rPr>
          <w:rFonts w:ascii="Franklin Gothic Book" w:hAnsi="Franklin Gothic Book"/>
          <w:sz w:val="24"/>
          <w:szCs w:val="24"/>
          <w:lang w:val="it-IT"/>
        </w:rPr>
        <w:t xml:space="preserve">  causale: Mese X Nome e cognome e classe frequentata – mese Y comune di                  .</w:t>
      </w:r>
    </w:p>
    <w:p w:rsidR="00B07DDB" w:rsidRPr="007E76BA" w:rsidRDefault="00B07DDB" w:rsidP="00B07DDB">
      <w:pPr>
        <w:pStyle w:val="Paragrafoelenco"/>
        <w:numPr>
          <w:ilvl w:val="0"/>
          <w:numId w:val="9"/>
        </w:numPr>
        <w:jc w:val="both"/>
        <w:rPr>
          <w:rFonts w:ascii="Franklin Gothic Book" w:hAnsi="Franklin Gothic Book"/>
          <w:sz w:val="24"/>
          <w:szCs w:val="24"/>
          <w:lang w:val="it-IT"/>
        </w:rPr>
      </w:pPr>
      <w:r w:rsidRPr="007E76BA">
        <w:rPr>
          <w:rFonts w:ascii="Franklin Gothic Book" w:hAnsi="Franklin Gothic Book"/>
          <w:sz w:val="24"/>
          <w:szCs w:val="24"/>
          <w:lang w:val="it-IT"/>
        </w:rPr>
        <w:t>Bollettino Postale intestato alla Tesoreria c/c   52451911 causale: Mese X Nome e cognome e classe frequentata – mese Y   comune di                    .</w:t>
      </w:r>
    </w:p>
    <w:p w:rsidR="00B07DDB" w:rsidRPr="007E76BA" w:rsidRDefault="00B07DDB" w:rsidP="00B07DDB">
      <w:pPr>
        <w:ind w:left="360"/>
        <w:jc w:val="both"/>
        <w:rPr>
          <w:rFonts w:ascii="Franklin Gothic Book" w:hAnsi="Franklin Gothic Book"/>
          <w:sz w:val="24"/>
          <w:szCs w:val="24"/>
        </w:rPr>
      </w:pPr>
    </w:p>
    <w:p w:rsidR="00B07DDB" w:rsidRPr="007E76BA" w:rsidRDefault="00B07DDB" w:rsidP="00B07DDB">
      <w:pPr>
        <w:jc w:val="both"/>
        <w:rPr>
          <w:rFonts w:ascii="Franklin Gothic Book" w:hAnsi="Franklin Gothic Book"/>
          <w:sz w:val="24"/>
          <w:szCs w:val="24"/>
        </w:rPr>
      </w:pPr>
      <w:r w:rsidRPr="007E76BA">
        <w:rPr>
          <w:rFonts w:ascii="Franklin Gothic Book" w:hAnsi="Franklin Gothic Book"/>
          <w:sz w:val="24"/>
          <w:szCs w:val="24"/>
        </w:rPr>
        <w:t xml:space="preserve">L’attestazione di pagamento </w:t>
      </w:r>
      <w:proofErr w:type="spellStart"/>
      <w:r w:rsidRPr="007E76BA">
        <w:rPr>
          <w:rFonts w:ascii="Franklin Gothic Book" w:hAnsi="Franklin Gothic Book"/>
          <w:sz w:val="24"/>
          <w:szCs w:val="24"/>
        </w:rPr>
        <w:t>dovra’</w:t>
      </w:r>
      <w:proofErr w:type="spellEnd"/>
      <w:r w:rsidRPr="007E76BA">
        <w:rPr>
          <w:rFonts w:ascii="Franklin Gothic Book" w:hAnsi="Franklin Gothic Book"/>
          <w:sz w:val="24"/>
          <w:szCs w:val="24"/>
        </w:rPr>
        <w:t xml:space="preserve"> essere recapitata all’ufficio Servizi scolastici del </w:t>
      </w:r>
      <w:r w:rsidRPr="007E76BA">
        <w:rPr>
          <w:rFonts w:ascii="Franklin Gothic Book" w:hAnsi="Franklin Gothic Book"/>
          <w:sz w:val="24"/>
          <w:szCs w:val="24"/>
          <w:highlight w:val="yellow"/>
        </w:rPr>
        <w:t xml:space="preserve">Comune  mezzo mail oppure a mano negli orari di apertura dell’Ufficio ( </w:t>
      </w:r>
      <w:proofErr w:type="spellStart"/>
      <w:r w:rsidRPr="007E76BA">
        <w:rPr>
          <w:rFonts w:ascii="Franklin Gothic Book" w:hAnsi="Franklin Gothic Book"/>
          <w:sz w:val="24"/>
          <w:szCs w:val="24"/>
          <w:highlight w:val="yellow"/>
        </w:rPr>
        <w:t>Lunedi</w:t>
      </w:r>
      <w:proofErr w:type="spellEnd"/>
      <w:r w:rsidRPr="007E76BA">
        <w:rPr>
          <w:rFonts w:ascii="Franklin Gothic Book" w:hAnsi="Franklin Gothic Book"/>
          <w:sz w:val="24"/>
          <w:szCs w:val="24"/>
          <w:highlight w:val="yellow"/>
        </w:rPr>
        <w:t xml:space="preserve"> e </w:t>
      </w:r>
      <w:proofErr w:type="spellStart"/>
      <w:r w:rsidRPr="007E76BA">
        <w:rPr>
          <w:rFonts w:ascii="Franklin Gothic Book" w:hAnsi="Franklin Gothic Book"/>
          <w:sz w:val="24"/>
          <w:szCs w:val="24"/>
          <w:highlight w:val="yellow"/>
        </w:rPr>
        <w:t>Giovedi</w:t>
      </w:r>
      <w:proofErr w:type="spellEnd"/>
      <w:r w:rsidRPr="007E76BA">
        <w:rPr>
          <w:rFonts w:ascii="Franklin Gothic Book" w:hAnsi="Franklin Gothic Book"/>
          <w:sz w:val="24"/>
          <w:szCs w:val="24"/>
          <w:highlight w:val="yellow"/>
        </w:rPr>
        <w:t xml:space="preserve"> dalle 09.00-14.00 15.30-18.30)</w:t>
      </w:r>
    </w:p>
    <w:p w:rsidR="00B07DDB" w:rsidRPr="007E76BA" w:rsidRDefault="00B07DDB" w:rsidP="00B07DDB">
      <w:pPr>
        <w:jc w:val="both"/>
        <w:rPr>
          <w:rFonts w:ascii="Franklin Gothic Book" w:hAnsi="Franklin Gothic Book"/>
          <w:sz w:val="24"/>
          <w:szCs w:val="24"/>
        </w:rPr>
      </w:pPr>
      <w:r w:rsidRPr="007E76BA">
        <w:rPr>
          <w:rFonts w:ascii="Franklin Gothic Book" w:hAnsi="Franklin Gothic Book"/>
          <w:sz w:val="24"/>
          <w:szCs w:val="24"/>
        </w:rPr>
        <w:t xml:space="preserve">Eventuali buoni pasto in vostro possesso, relativi al servizio mensa anno scolastico 2019/2020, su presentazione all’ufficio competente, saranno detratti dalla somma dovuta per la prima mensilità 2020/2021. </w:t>
      </w:r>
    </w:p>
    <w:p w:rsidR="00B07DDB" w:rsidRPr="007E76BA" w:rsidRDefault="00B07DDB" w:rsidP="00B07DDB">
      <w:pPr>
        <w:jc w:val="both"/>
        <w:rPr>
          <w:rFonts w:ascii="Franklin Gothic Book" w:hAnsi="Franklin Gothic Book"/>
          <w:sz w:val="24"/>
          <w:szCs w:val="24"/>
        </w:rPr>
      </w:pPr>
    </w:p>
    <w:p w:rsidR="00B07DDB" w:rsidRPr="007E76BA" w:rsidRDefault="00B07DDB" w:rsidP="00B07DDB">
      <w:pPr>
        <w:jc w:val="both"/>
        <w:rPr>
          <w:rFonts w:ascii="Franklin Gothic Book" w:hAnsi="Franklin Gothic Book"/>
          <w:sz w:val="24"/>
          <w:szCs w:val="24"/>
        </w:rPr>
      </w:pPr>
      <w:r w:rsidRPr="007E76BA">
        <w:rPr>
          <w:rFonts w:ascii="Franklin Gothic Book" w:hAnsi="Franklin Gothic Book"/>
          <w:sz w:val="24"/>
          <w:szCs w:val="24"/>
        </w:rPr>
        <w:t xml:space="preserve">Solo per il mese di Ottobre il pagamento potrà essere effettuato entro il </w:t>
      </w:r>
      <w:r w:rsidR="007E76BA" w:rsidRPr="007E76BA">
        <w:rPr>
          <w:rFonts w:ascii="Franklin Gothic Book" w:hAnsi="Franklin Gothic Book"/>
          <w:sz w:val="24"/>
          <w:szCs w:val="24"/>
        </w:rPr>
        <w:t>15.10.2022</w:t>
      </w:r>
      <w:r w:rsidRPr="007E76BA">
        <w:rPr>
          <w:rFonts w:ascii="Franklin Gothic Book" w:hAnsi="Franklin Gothic Book"/>
          <w:sz w:val="24"/>
          <w:szCs w:val="24"/>
        </w:rPr>
        <w:t>.</w:t>
      </w:r>
    </w:p>
    <w:p w:rsidR="00B07DDB" w:rsidRPr="007E76BA" w:rsidRDefault="00B07DDB" w:rsidP="00B07DDB">
      <w:pPr>
        <w:jc w:val="both"/>
        <w:rPr>
          <w:rFonts w:ascii="Franklin Gothic Book" w:hAnsi="Franklin Gothic Book"/>
          <w:sz w:val="24"/>
          <w:szCs w:val="24"/>
        </w:rPr>
      </w:pPr>
    </w:p>
    <w:p w:rsidR="00B07DDB" w:rsidRPr="007E76BA" w:rsidRDefault="00B07DDB" w:rsidP="00B07DDB">
      <w:pPr>
        <w:jc w:val="both"/>
        <w:rPr>
          <w:rFonts w:ascii="Franklin Gothic Book" w:hAnsi="Franklin Gothic Book"/>
          <w:sz w:val="24"/>
          <w:szCs w:val="24"/>
        </w:rPr>
      </w:pPr>
      <w:r w:rsidRPr="007E76BA">
        <w:rPr>
          <w:rFonts w:ascii="Franklin Gothic Book" w:hAnsi="Franklin Gothic Book"/>
          <w:sz w:val="24"/>
          <w:szCs w:val="24"/>
        </w:rPr>
        <w:t xml:space="preserve">Costo del pasto € 3.00 al </w:t>
      </w:r>
      <w:proofErr w:type="spellStart"/>
      <w:r w:rsidRPr="007E76BA">
        <w:rPr>
          <w:rFonts w:ascii="Franklin Gothic Book" w:hAnsi="Franklin Gothic Book"/>
          <w:sz w:val="24"/>
          <w:szCs w:val="24"/>
        </w:rPr>
        <w:t>giorno*</w:t>
      </w:r>
      <w:proofErr w:type="spellEnd"/>
    </w:p>
    <w:p w:rsidR="00B07DDB" w:rsidRPr="007E76BA" w:rsidRDefault="00B07DDB" w:rsidP="00B07DDB">
      <w:pPr>
        <w:jc w:val="both"/>
        <w:rPr>
          <w:rFonts w:ascii="Franklin Gothic Book" w:hAnsi="Franklin Gothic Book"/>
          <w:i/>
          <w:sz w:val="24"/>
          <w:szCs w:val="24"/>
        </w:rPr>
      </w:pPr>
      <w:r w:rsidRPr="007E76BA">
        <w:rPr>
          <w:rFonts w:ascii="Franklin Gothic Book" w:hAnsi="Franklin Gothic Book"/>
          <w:i/>
          <w:sz w:val="24"/>
          <w:szCs w:val="24"/>
        </w:rPr>
        <w:t>Le tariffe potrebbero subire variazioni a partire dal 1 gennaio 202</w:t>
      </w:r>
      <w:r w:rsidR="007E76BA" w:rsidRPr="007E76BA">
        <w:rPr>
          <w:rFonts w:ascii="Franklin Gothic Book" w:hAnsi="Franklin Gothic Book"/>
          <w:i/>
          <w:sz w:val="24"/>
          <w:szCs w:val="24"/>
        </w:rPr>
        <w:t>3</w:t>
      </w:r>
      <w:r w:rsidRPr="007E76BA">
        <w:rPr>
          <w:rFonts w:ascii="Franklin Gothic Book" w:hAnsi="Franklin Gothic Book"/>
          <w:i/>
          <w:sz w:val="24"/>
          <w:szCs w:val="24"/>
        </w:rPr>
        <w:t>.</w:t>
      </w:r>
    </w:p>
    <w:p w:rsidR="00B07DDB" w:rsidRPr="007E76BA" w:rsidRDefault="00B07DDB" w:rsidP="00B07DDB">
      <w:pPr>
        <w:jc w:val="both"/>
        <w:rPr>
          <w:rFonts w:ascii="Franklin Gothic Book" w:hAnsi="Franklin Gothic Book"/>
          <w:i/>
          <w:sz w:val="24"/>
          <w:szCs w:val="24"/>
        </w:rPr>
      </w:pPr>
    </w:p>
    <w:p w:rsidR="005C2FBF" w:rsidRDefault="005C2FBF" w:rsidP="005C2FBF">
      <w:pPr>
        <w:jc w:val="both"/>
        <w:rPr>
          <w:rFonts w:ascii="Franklin Gothic Book" w:hAnsi="Franklin Gothic Book"/>
          <w:b/>
          <w:sz w:val="24"/>
          <w:szCs w:val="24"/>
        </w:rPr>
      </w:pPr>
      <w:r w:rsidRPr="007E76BA">
        <w:rPr>
          <w:rFonts w:ascii="Franklin Gothic Book" w:hAnsi="Franklin Gothic Book"/>
          <w:b/>
          <w:sz w:val="24"/>
          <w:szCs w:val="24"/>
        </w:rPr>
        <w:t xml:space="preserve">Per informazioni rivolgersi al Comune dove ha sede il plesso frequentato oppure contattare il numero  </w:t>
      </w:r>
      <w:r w:rsidR="007E76BA" w:rsidRPr="007E76BA">
        <w:rPr>
          <w:rFonts w:ascii="Franklin Gothic Book" w:hAnsi="Franklin Gothic Book"/>
          <w:b/>
          <w:sz w:val="24"/>
          <w:szCs w:val="24"/>
        </w:rPr>
        <w:t>0761578426</w:t>
      </w:r>
      <w:r w:rsidRPr="007E76BA">
        <w:rPr>
          <w:rFonts w:ascii="Franklin Gothic Book" w:hAnsi="Franklin Gothic Book"/>
          <w:b/>
          <w:sz w:val="24"/>
          <w:szCs w:val="24"/>
        </w:rPr>
        <w:t xml:space="preserve"> dal </w:t>
      </w:r>
      <w:proofErr w:type="spellStart"/>
      <w:r w:rsidRPr="007E76BA">
        <w:rPr>
          <w:rFonts w:ascii="Franklin Gothic Book" w:hAnsi="Franklin Gothic Book"/>
          <w:b/>
          <w:sz w:val="24"/>
          <w:szCs w:val="24"/>
        </w:rPr>
        <w:t>lunedi</w:t>
      </w:r>
      <w:proofErr w:type="spellEnd"/>
      <w:r w:rsidRPr="007E76BA">
        <w:rPr>
          <w:rFonts w:ascii="Franklin Gothic Book" w:hAnsi="Franklin Gothic Book"/>
          <w:b/>
          <w:sz w:val="24"/>
          <w:szCs w:val="24"/>
        </w:rPr>
        <w:t xml:space="preserve"> al </w:t>
      </w:r>
      <w:proofErr w:type="spellStart"/>
      <w:r w:rsidRPr="007E76BA">
        <w:rPr>
          <w:rFonts w:ascii="Franklin Gothic Book" w:hAnsi="Franklin Gothic Book"/>
          <w:b/>
          <w:sz w:val="24"/>
          <w:szCs w:val="24"/>
        </w:rPr>
        <w:t>venerdi</w:t>
      </w:r>
      <w:proofErr w:type="spellEnd"/>
      <w:r w:rsidRPr="007E76BA">
        <w:rPr>
          <w:rFonts w:ascii="Franklin Gothic Book" w:hAnsi="Franklin Gothic Book"/>
          <w:b/>
          <w:sz w:val="24"/>
          <w:szCs w:val="24"/>
        </w:rPr>
        <w:t xml:space="preserve"> 09.00 – 15.30</w:t>
      </w:r>
      <w:r w:rsidR="007E76BA">
        <w:rPr>
          <w:rFonts w:ascii="Franklin Gothic Book" w:hAnsi="Franklin Gothic Book"/>
          <w:b/>
          <w:sz w:val="24"/>
          <w:szCs w:val="24"/>
        </w:rPr>
        <w:t>.</w:t>
      </w:r>
    </w:p>
    <w:p w:rsidR="007E76BA" w:rsidRDefault="007E76BA" w:rsidP="005C2FBF">
      <w:pPr>
        <w:jc w:val="both"/>
        <w:rPr>
          <w:rFonts w:ascii="Franklin Gothic Book" w:hAnsi="Franklin Gothic Book"/>
          <w:b/>
          <w:sz w:val="24"/>
          <w:szCs w:val="24"/>
        </w:rPr>
      </w:pPr>
    </w:p>
    <w:p w:rsidR="007E76BA" w:rsidRPr="007E76BA" w:rsidRDefault="007E76BA" w:rsidP="005C2FBF">
      <w:pPr>
        <w:jc w:val="both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ab/>
      </w:r>
      <w:r>
        <w:rPr>
          <w:rFonts w:ascii="Franklin Gothic Book" w:hAnsi="Franklin Gothic Book"/>
          <w:b/>
          <w:sz w:val="24"/>
          <w:szCs w:val="24"/>
        </w:rPr>
        <w:tab/>
      </w:r>
      <w:r>
        <w:rPr>
          <w:rFonts w:ascii="Franklin Gothic Book" w:hAnsi="Franklin Gothic Book"/>
          <w:b/>
          <w:sz w:val="24"/>
          <w:szCs w:val="24"/>
        </w:rPr>
        <w:tab/>
      </w:r>
      <w:r>
        <w:rPr>
          <w:rFonts w:ascii="Franklin Gothic Book" w:hAnsi="Franklin Gothic Book"/>
          <w:b/>
          <w:sz w:val="24"/>
          <w:szCs w:val="24"/>
        </w:rPr>
        <w:tab/>
      </w:r>
      <w:r>
        <w:rPr>
          <w:rFonts w:ascii="Franklin Gothic Book" w:hAnsi="Franklin Gothic Book"/>
          <w:b/>
          <w:sz w:val="24"/>
          <w:szCs w:val="24"/>
        </w:rPr>
        <w:tab/>
      </w:r>
      <w:r>
        <w:rPr>
          <w:rFonts w:ascii="Franklin Gothic Book" w:hAnsi="Franklin Gothic Book"/>
          <w:b/>
          <w:sz w:val="24"/>
          <w:szCs w:val="24"/>
        </w:rPr>
        <w:tab/>
      </w:r>
      <w:r>
        <w:rPr>
          <w:rFonts w:ascii="Franklin Gothic Book" w:hAnsi="Franklin Gothic Book"/>
          <w:b/>
          <w:sz w:val="24"/>
          <w:szCs w:val="24"/>
        </w:rPr>
        <w:tab/>
      </w:r>
      <w:r>
        <w:rPr>
          <w:rFonts w:ascii="Franklin Gothic Book" w:hAnsi="Franklin Gothic Book"/>
          <w:b/>
          <w:sz w:val="24"/>
          <w:szCs w:val="24"/>
        </w:rPr>
        <w:tab/>
      </w:r>
      <w:r>
        <w:rPr>
          <w:rFonts w:ascii="Franklin Gothic Book" w:hAnsi="Franklin Gothic Book"/>
          <w:b/>
          <w:sz w:val="24"/>
          <w:szCs w:val="24"/>
        </w:rPr>
        <w:tab/>
        <w:t>Il Responsabile Servizi Sociali dell’Unione</w:t>
      </w:r>
    </w:p>
    <w:p w:rsidR="00BF67C3" w:rsidRPr="007E76BA" w:rsidRDefault="007E76BA" w:rsidP="007E76BA">
      <w:pPr>
        <w:tabs>
          <w:tab w:val="left" w:pos="1185"/>
        </w:tabs>
        <w:ind w:right="1468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Barbara Bordi</w:t>
      </w:r>
    </w:p>
    <w:p w:rsidR="00BF67C3" w:rsidRPr="007E76BA" w:rsidRDefault="00BF67C3" w:rsidP="005C2FBF">
      <w:pPr>
        <w:ind w:left="851" w:right="1468"/>
        <w:jc w:val="right"/>
        <w:rPr>
          <w:rFonts w:ascii="Franklin Gothic Book" w:hAnsi="Franklin Gothic Book"/>
          <w:sz w:val="24"/>
          <w:szCs w:val="24"/>
        </w:rPr>
      </w:pPr>
    </w:p>
    <w:bookmarkEnd w:id="2"/>
    <w:bookmarkEnd w:id="3"/>
    <w:p w:rsidR="00D360DF" w:rsidRPr="007E76BA" w:rsidRDefault="00D360DF" w:rsidP="007E76BA">
      <w:pPr>
        <w:jc w:val="both"/>
        <w:rPr>
          <w:rFonts w:ascii="Franklin Gothic Book" w:hAnsi="Franklin Gothic Book"/>
          <w:i/>
          <w:sz w:val="24"/>
          <w:szCs w:val="24"/>
          <w:u w:val="single"/>
        </w:rPr>
      </w:pPr>
    </w:p>
    <w:p w:rsidR="00D360DF" w:rsidRPr="00D360DF" w:rsidRDefault="00D360DF" w:rsidP="00D360DF">
      <w:pPr>
        <w:rPr>
          <w:rFonts w:ascii="Arial" w:hAnsi="Arial" w:cs="Arial"/>
          <w:sz w:val="24"/>
          <w:szCs w:val="24"/>
        </w:rPr>
      </w:pPr>
    </w:p>
    <w:p w:rsidR="000B2692" w:rsidRPr="00D360DF" w:rsidRDefault="000B2692" w:rsidP="00863277">
      <w:pPr>
        <w:ind w:left="-110" w:right="1468"/>
        <w:jc w:val="both"/>
        <w:rPr>
          <w:rFonts w:ascii="Verdana" w:hAnsi="Verdana"/>
          <w:sz w:val="24"/>
          <w:szCs w:val="24"/>
        </w:rPr>
      </w:pPr>
    </w:p>
    <w:p w:rsidR="000B2692" w:rsidRPr="00D360DF" w:rsidRDefault="000B2692" w:rsidP="00D360DF">
      <w:pPr>
        <w:ind w:left="-110" w:right="1468"/>
        <w:jc w:val="both"/>
        <w:rPr>
          <w:sz w:val="24"/>
          <w:szCs w:val="24"/>
        </w:rPr>
        <w:sectPr w:rsidR="000B2692" w:rsidRPr="00D360DF" w:rsidSect="000B2692">
          <w:headerReference w:type="default" r:id="rId8"/>
          <w:footerReference w:type="default" r:id="rId9"/>
          <w:type w:val="continuous"/>
          <w:pgSz w:w="11900" w:h="16820"/>
          <w:pgMar w:top="3040" w:right="940" w:bottom="1340" w:left="360" w:header="1056" w:footer="1140" w:gutter="0"/>
          <w:cols w:space="720"/>
        </w:sectPr>
      </w:pPr>
      <w:r w:rsidRPr="00D360DF">
        <w:rPr>
          <w:rFonts w:ascii="Verdana" w:hAnsi="Verdana"/>
          <w:sz w:val="24"/>
          <w:szCs w:val="24"/>
        </w:rPr>
        <w:tab/>
      </w:r>
      <w:r w:rsidRPr="00D360DF">
        <w:rPr>
          <w:rFonts w:ascii="Verdana" w:hAnsi="Verdana"/>
          <w:sz w:val="24"/>
          <w:szCs w:val="24"/>
        </w:rPr>
        <w:tab/>
      </w:r>
      <w:r w:rsidRPr="00D360DF">
        <w:rPr>
          <w:rFonts w:ascii="Verdana" w:hAnsi="Verdana"/>
          <w:sz w:val="24"/>
          <w:szCs w:val="24"/>
        </w:rPr>
        <w:tab/>
      </w:r>
      <w:r w:rsidRPr="00D360DF">
        <w:rPr>
          <w:rFonts w:ascii="Verdana" w:hAnsi="Verdana"/>
          <w:sz w:val="24"/>
          <w:szCs w:val="24"/>
        </w:rPr>
        <w:tab/>
      </w:r>
      <w:r w:rsidRPr="00D360DF">
        <w:rPr>
          <w:rFonts w:ascii="Verdana" w:hAnsi="Verdana"/>
          <w:sz w:val="24"/>
          <w:szCs w:val="24"/>
        </w:rPr>
        <w:tab/>
      </w:r>
      <w:r w:rsidRPr="00D360DF">
        <w:rPr>
          <w:rFonts w:ascii="Verdana" w:hAnsi="Verdana"/>
          <w:sz w:val="24"/>
          <w:szCs w:val="24"/>
        </w:rPr>
        <w:tab/>
      </w:r>
      <w:r w:rsidRPr="00D360DF">
        <w:rPr>
          <w:rFonts w:ascii="Verdana" w:hAnsi="Verdana"/>
          <w:sz w:val="24"/>
          <w:szCs w:val="24"/>
        </w:rPr>
        <w:tab/>
      </w:r>
      <w:r w:rsidRPr="00D360DF">
        <w:rPr>
          <w:rFonts w:ascii="Verdana" w:hAnsi="Verdana"/>
          <w:sz w:val="24"/>
          <w:szCs w:val="24"/>
        </w:rPr>
        <w:tab/>
      </w:r>
    </w:p>
    <w:p w:rsidR="002121FC" w:rsidRPr="00B407F5" w:rsidRDefault="002121FC" w:rsidP="00B407F5">
      <w:pPr>
        <w:tabs>
          <w:tab w:val="left" w:pos="430"/>
        </w:tabs>
        <w:spacing w:before="230"/>
        <w:ind w:right="1057"/>
        <w:jc w:val="both"/>
        <w:rPr>
          <w:sz w:val="24"/>
        </w:rPr>
      </w:pPr>
    </w:p>
    <w:sectPr w:rsidR="002121FC" w:rsidRPr="00B407F5" w:rsidSect="00560A4B">
      <w:type w:val="continuous"/>
      <w:pgSz w:w="11906" w:h="16838"/>
      <w:pgMar w:top="851" w:right="0" w:bottom="1440" w:left="1210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91A" w:rsidRDefault="002E791A" w:rsidP="000B2692">
      <w:r>
        <w:separator/>
      </w:r>
    </w:p>
  </w:endnote>
  <w:endnote w:type="continuationSeparator" w:id="0">
    <w:p w:rsidR="002E791A" w:rsidRDefault="002E791A" w:rsidP="000B2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6A7" w:rsidRDefault="001A694B">
    <w:pPr>
      <w:pStyle w:val="Corpodeltesto"/>
      <w:spacing w:line="14" w:lineRule="auto"/>
      <w:rPr>
        <w:sz w:val="20"/>
      </w:rPr>
    </w:pPr>
    <w:r w:rsidRPr="001A69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7.8pt;margin-top:773pt;width:229.9pt;height:32.7pt;z-index:-251658240;mso-position-horizontal-relative:page;mso-position-vertical-relative:page" filled="f" stroked="f">
          <v:textbox inset="0,0,0,0">
            <w:txbxContent>
              <w:p w:rsidR="002B56A7" w:rsidRDefault="002E791A">
                <w:pPr>
                  <w:spacing w:before="12"/>
                  <w:ind w:left="20" w:right="18"/>
                  <w:jc w:val="center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91A" w:rsidRDefault="002E791A" w:rsidP="000B2692">
      <w:r>
        <w:separator/>
      </w:r>
    </w:p>
  </w:footnote>
  <w:footnote w:type="continuationSeparator" w:id="0">
    <w:p w:rsidR="002E791A" w:rsidRDefault="002E791A" w:rsidP="000B2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76" w:type="dxa"/>
      <w:tblInd w:w="7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066"/>
      <w:gridCol w:w="7910"/>
    </w:tblGrid>
    <w:tr w:rsidR="007C432F" w:rsidTr="00D20869">
      <w:trPr>
        <w:trHeight w:val="2143"/>
      </w:trPr>
      <w:tc>
        <w:tcPr>
          <w:tcW w:w="2066" w:type="dxa"/>
          <w:tcBorders>
            <w:right w:val="nil"/>
          </w:tcBorders>
        </w:tcPr>
        <w:p w:rsidR="007C432F" w:rsidRDefault="007C432F" w:rsidP="007C0376">
          <w:pPr>
            <w:ind w:left="-110"/>
          </w:pPr>
          <w:r>
            <w:rPr>
              <w:noProof/>
            </w:rPr>
            <w:drawing>
              <wp:inline distT="0" distB="0" distL="0" distR="0">
                <wp:extent cx="1285875" cy="1296000"/>
                <wp:effectExtent l="19050" t="0" r="9525" b="0"/>
                <wp:docPr id="2" name="Immagine 1" descr="Logo Uni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129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7C432F" w:rsidRDefault="007C432F" w:rsidP="007C0376">
          <w:pPr>
            <w:pStyle w:val="Titolo3"/>
            <w:ind w:left="-110"/>
            <w:rPr>
              <w:sz w:val="24"/>
            </w:rPr>
          </w:pPr>
          <w:r>
            <w:rPr>
              <w:noProof/>
              <w:sz w:val="24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-23929975</wp:posOffset>
                </wp:positionV>
                <wp:extent cx="3171825" cy="1066800"/>
                <wp:effectExtent l="19050" t="0" r="9525" b="0"/>
                <wp:wrapNone/>
                <wp:docPr id="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18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24"/>
            </w:rPr>
            <w:t>UNIONE DEI COMUNI</w:t>
          </w:r>
        </w:p>
        <w:p w:rsidR="007C432F" w:rsidRDefault="007C432F" w:rsidP="007C0376">
          <w:pPr>
            <w:pStyle w:val="Titolo1"/>
            <w:ind w:left="-110"/>
          </w:pPr>
          <w:r>
            <w:rPr>
              <w:b/>
            </w:rPr>
            <w:t>VALLE DEL TEVERE – SORATTE</w:t>
          </w:r>
        </w:p>
        <w:p w:rsidR="007C432F" w:rsidRPr="00DC75F0" w:rsidRDefault="007C432F" w:rsidP="007C0376">
          <w:pPr>
            <w:jc w:val="center"/>
            <w:rPr>
              <w:rFonts w:ascii="Arial Black" w:hAnsi="Arial Black"/>
              <w:sz w:val="16"/>
              <w:szCs w:val="16"/>
            </w:rPr>
          </w:pPr>
          <w:r w:rsidRPr="00DC75F0">
            <w:rPr>
              <w:rFonts w:ascii="Arial Black" w:hAnsi="Arial Black"/>
              <w:sz w:val="16"/>
              <w:szCs w:val="16"/>
            </w:rPr>
            <w:t>COMUNI</w:t>
          </w:r>
          <w:r>
            <w:rPr>
              <w:rFonts w:ascii="Arial Black" w:hAnsi="Arial Black"/>
              <w:sz w:val="16"/>
              <w:szCs w:val="16"/>
            </w:rPr>
            <w:t xml:space="preserve"> </w:t>
          </w:r>
          <w:proofErr w:type="spellStart"/>
          <w:r>
            <w:rPr>
              <w:rFonts w:ascii="Arial Black" w:hAnsi="Arial Black"/>
              <w:sz w:val="16"/>
              <w:szCs w:val="16"/>
            </w:rPr>
            <w:t>DI</w:t>
          </w:r>
          <w:proofErr w:type="spellEnd"/>
        </w:p>
        <w:p w:rsidR="007C432F" w:rsidRPr="003B6500" w:rsidRDefault="007C432F" w:rsidP="007C0376">
          <w:pPr>
            <w:jc w:val="center"/>
            <w:rPr>
              <w:rFonts w:ascii="Arial Black" w:hAnsi="Arial Black"/>
              <w:sz w:val="15"/>
              <w:szCs w:val="15"/>
            </w:rPr>
          </w:pPr>
          <w:r w:rsidRPr="003B6500">
            <w:rPr>
              <w:rFonts w:ascii="Arial Black" w:hAnsi="Arial Black"/>
              <w:sz w:val="15"/>
              <w:szCs w:val="15"/>
            </w:rPr>
            <w:t>CIVITELLA SAN PAOLO, FILACCIANO, NAZZANO, PONZANO ROMANO, TORRITA TIBERINA</w:t>
          </w:r>
        </w:p>
        <w:p w:rsidR="007C432F" w:rsidRDefault="007C432F" w:rsidP="007C0376">
          <w:pPr>
            <w:pStyle w:val="Titolo2"/>
            <w:ind w:left="-110"/>
            <w:rPr>
              <w:b w:val="0"/>
              <w:sz w:val="20"/>
            </w:rPr>
          </w:pPr>
          <w:r>
            <w:rPr>
              <w:b w:val="0"/>
              <w:sz w:val="20"/>
            </w:rPr>
            <w:t xml:space="preserve">Piazza </w:t>
          </w:r>
          <w:proofErr w:type="spellStart"/>
          <w:r>
            <w:rPr>
              <w:b w:val="0"/>
              <w:sz w:val="20"/>
            </w:rPr>
            <w:t>S.ta</w:t>
          </w:r>
          <w:proofErr w:type="spellEnd"/>
          <w:r>
            <w:rPr>
              <w:b w:val="0"/>
              <w:sz w:val="20"/>
            </w:rPr>
            <w:t xml:space="preserve"> Maria 16 presso Comune di CIVITELLA S. PAOLO 00060 RM</w:t>
          </w:r>
        </w:p>
        <w:p w:rsidR="007C432F" w:rsidRPr="00DC75F0" w:rsidRDefault="007C432F" w:rsidP="007C0376">
          <w:pPr>
            <w:ind w:left="-110"/>
            <w:jc w:val="center"/>
            <w:rPr>
              <w:rFonts w:ascii="Arial" w:hAnsi="Arial"/>
            </w:rPr>
          </w:pPr>
          <w:proofErr w:type="spellStart"/>
          <w:r w:rsidRPr="00DC75F0">
            <w:rPr>
              <w:rFonts w:ascii="Arial" w:hAnsi="Arial"/>
            </w:rPr>
            <w:t>Cod.fisc.</w:t>
          </w:r>
          <w:proofErr w:type="spellEnd"/>
          <w:r w:rsidRPr="00DC75F0">
            <w:rPr>
              <w:rFonts w:ascii="Arial" w:hAnsi="Arial"/>
            </w:rPr>
            <w:t xml:space="preserve"> e Partita IVA  07412151008</w:t>
          </w:r>
          <w:r>
            <w:rPr>
              <w:rFonts w:ascii="Arial" w:hAnsi="Arial"/>
            </w:rPr>
            <w:t xml:space="preserve"> -</w:t>
          </w:r>
          <w:r w:rsidRPr="00DC75F0">
            <w:rPr>
              <w:rFonts w:ascii="Arial" w:hAnsi="Arial"/>
            </w:rPr>
            <w:t xml:space="preserve"> Tel. 0761</w:t>
          </w:r>
          <w:r>
            <w:rPr>
              <w:rFonts w:ascii="Arial" w:hAnsi="Arial"/>
            </w:rPr>
            <w:t>.</w:t>
          </w:r>
          <w:r w:rsidRPr="00DC75F0">
            <w:rPr>
              <w:rFonts w:ascii="Arial" w:hAnsi="Arial"/>
            </w:rPr>
            <w:t>578437</w:t>
          </w:r>
          <w:r>
            <w:rPr>
              <w:rFonts w:ascii="Arial" w:hAnsi="Arial"/>
            </w:rPr>
            <w:t xml:space="preserve"> – 0765.336004</w:t>
          </w:r>
        </w:p>
        <w:p w:rsidR="007C432F" w:rsidRDefault="007C432F" w:rsidP="007C0376">
          <w:pPr>
            <w:ind w:left="-110"/>
            <w:jc w:val="center"/>
          </w:pPr>
          <w:r w:rsidRPr="003915B4">
            <w:rPr>
              <w:rFonts w:ascii="Arial" w:hAnsi="Arial"/>
              <w:i/>
            </w:rPr>
            <w:t xml:space="preserve">e/mail </w:t>
          </w:r>
          <w:hyperlink r:id="rId3" w:history="1">
            <w:r w:rsidRPr="003915B4">
              <w:rPr>
                <w:rStyle w:val="Collegamentoipertestuale"/>
                <w:rFonts w:ascii="Arial" w:hAnsi="Arial"/>
                <w:i/>
              </w:rPr>
              <w:t>unionecomuni.soratte@libero.it</w:t>
            </w:r>
          </w:hyperlink>
          <w:r w:rsidRPr="003915B4">
            <w:rPr>
              <w:rFonts w:ascii="Arial" w:hAnsi="Arial"/>
              <w:i/>
            </w:rPr>
            <w:t xml:space="preserve"> - </w:t>
          </w:r>
          <w:hyperlink r:id="rId4" w:history="1">
            <w:r w:rsidRPr="008968A8">
              <w:rPr>
                <w:rStyle w:val="Collegamentoipertestuale"/>
                <w:rFonts w:ascii="Arial" w:hAnsi="Arial"/>
                <w:i/>
              </w:rPr>
              <w:t>unionevalledeltevere@</w:t>
            </w:r>
            <w:r w:rsidRPr="008968A8">
              <w:rPr>
                <w:rStyle w:val="Collegamentoipertestuale"/>
                <w:rFonts w:ascii="Arial" w:hAnsi="Arial"/>
                <w:b/>
                <w:bCs/>
                <w:i/>
              </w:rPr>
              <w:t>pec</w:t>
            </w:r>
            <w:r w:rsidRPr="008968A8">
              <w:rPr>
                <w:rStyle w:val="Collegamentoipertestuale"/>
                <w:rFonts w:ascii="Arial" w:hAnsi="Arial"/>
                <w:i/>
              </w:rPr>
              <w:t>.ancitel.it</w:t>
            </w:r>
          </w:hyperlink>
        </w:p>
      </w:tc>
    </w:tr>
  </w:tbl>
  <w:p w:rsidR="007C432F" w:rsidRDefault="007C432F" w:rsidP="007C432F">
    <w:pPr>
      <w:ind w:left="-110" w:right="1468"/>
    </w:pPr>
  </w:p>
  <w:p w:rsidR="002B56A7" w:rsidRPr="007C432F" w:rsidRDefault="002E791A" w:rsidP="007C432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4F95"/>
    <w:multiLevelType w:val="hybridMultilevel"/>
    <w:tmpl w:val="37B8D8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>
    <w:nsid w:val="152D0385"/>
    <w:multiLevelType w:val="hybridMultilevel"/>
    <w:tmpl w:val="C556FE3C"/>
    <w:lvl w:ilvl="0" w:tplc="2A94C1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A6B66"/>
    <w:multiLevelType w:val="hybridMultilevel"/>
    <w:tmpl w:val="403223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168F5"/>
    <w:multiLevelType w:val="hybridMultilevel"/>
    <w:tmpl w:val="6A70A0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A3413"/>
    <w:multiLevelType w:val="hybridMultilevel"/>
    <w:tmpl w:val="0974E8E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FFD556F"/>
    <w:multiLevelType w:val="hybridMultilevel"/>
    <w:tmpl w:val="429004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DB52DF5"/>
    <w:multiLevelType w:val="hybridMultilevel"/>
    <w:tmpl w:val="9C2602E6"/>
    <w:lvl w:ilvl="0" w:tplc="800CE054">
      <w:start w:val="1"/>
      <w:numFmt w:val="decimal"/>
      <w:lvlText w:val="%1."/>
      <w:lvlJc w:val="left"/>
      <w:pPr>
        <w:ind w:left="178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B6057C6">
      <w:numFmt w:val="bullet"/>
      <w:lvlText w:val="•"/>
      <w:lvlJc w:val="left"/>
      <w:pPr>
        <w:ind w:left="1222" w:hanging="255"/>
      </w:pPr>
      <w:rPr>
        <w:rFonts w:hint="default"/>
      </w:rPr>
    </w:lvl>
    <w:lvl w:ilvl="2" w:tplc="B978C75E">
      <w:numFmt w:val="bullet"/>
      <w:lvlText w:val="•"/>
      <w:lvlJc w:val="left"/>
      <w:pPr>
        <w:ind w:left="2264" w:hanging="255"/>
      </w:pPr>
      <w:rPr>
        <w:rFonts w:hint="default"/>
      </w:rPr>
    </w:lvl>
    <w:lvl w:ilvl="3" w:tplc="1E867246">
      <w:numFmt w:val="bullet"/>
      <w:lvlText w:val="•"/>
      <w:lvlJc w:val="left"/>
      <w:pPr>
        <w:ind w:left="3306" w:hanging="255"/>
      </w:pPr>
      <w:rPr>
        <w:rFonts w:hint="default"/>
      </w:rPr>
    </w:lvl>
    <w:lvl w:ilvl="4" w:tplc="6302A292">
      <w:numFmt w:val="bullet"/>
      <w:lvlText w:val="•"/>
      <w:lvlJc w:val="left"/>
      <w:pPr>
        <w:ind w:left="4348" w:hanging="255"/>
      </w:pPr>
      <w:rPr>
        <w:rFonts w:hint="default"/>
      </w:rPr>
    </w:lvl>
    <w:lvl w:ilvl="5" w:tplc="67A824EA">
      <w:numFmt w:val="bullet"/>
      <w:lvlText w:val="•"/>
      <w:lvlJc w:val="left"/>
      <w:pPr>
        <w:ind w:left="5390" w:hanging="255"/>
      </w:pPr>
      <w:rPr>
        <w:rFonts w:hint="default"/>
      </w:rPr>
    </w:lvl>
    <w:lvl w:ilvl="6" w:tplc="696E1EC4">
      <w:numFmt w:val="bullet"/>
      <w:lvlText w:val="•"/>
      <w:lvlJc w:val="left"/>
      <w:pPr>
        <w:ind w:left="6432" w:hanging="255"/>
      </w:pPr>
      <w:rPr>
        <w:rFonts w:hint="default"/>
      </w:rPr>
    </w:lvl>
    <w:lvl w:ilvl="7" w:tplc="BE741E26">
      <w:numFmt w:val="bullet"/>
      <w:lvlText w:val="•"/>
      <w:lvlJc w:val="left"/>
      <w:pPr>
        <w:ind w:left="7474" w:hanging="255"/>
      </w:pPr>
      <w:rPr>
        <w:rFonts w:hint="default"/>
      </w:rPr>
    </w:lvl>
    <w:lvl w:ilvl="8" w:tplc="DBC4AED4">
      <w:numFmt w:val="bullet"/>
      <w:lvlText w:val="•"/>
      <w:lvlJc w:val="left"/>
      <w:pPr>
        <w:ind w:left="8516" w:hanging="255"/>
      </w:pPr>
      <w:rPr>
        <w:rFonts w:hint="default"/>
      </w:rPr>
    </w:lvl>
  </w:abstractNum>
  <w:abstractNum w:abstractNumId="7">
    <w:nsid w:val="68FF55F2"/>
    <w:multiLevelType w:val="hybridMultilevel"/>
    <w:tmpl w:val="4636E018"/>
    <w:lvl w:ilvl="0" w:tplc="0410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8">
    <w:nsid w:val="696D472B"/>
    <w:multiLevelType w:val="hybridMultilevel"/>
    <w:tmpl w:val="C8423A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10"/>
  <w:displayHorizontalDrawingGridEvery w:val="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6D4B"/>
    <w:rsid w:val="00042044"/>
    <w:rsid w:val="00045538"/>
    <w:rsid w:val="00046874"/>
    <w:rsid w:val="000715E3"/>
    <w:rsid w:val="000952A1"/>
    <w:rsid w:val="000B2692"/>
    <w:rsid w:val="000C4D71"/>
    <w:rsid w:val="000C73B3"/>
    <w:rsid w:val="000D2CB5"/>
    <w:rsid w:val="000F1BFC"/>
    <w:rsid w:val="000F3C32"/>
    <w:rsid w:val="001075A2"/>
    <w:rsid w:val="001119D6"/>
    <w:rsid w:val="0012209C"/>
    <w:rsid w:val="00140D39"/>
    <w:rsid w:val="0014419E"/>
    <w:rsid w:val="00172B48"/>
    <w:rsid w:val="00196E05"/>
    <w:rsid w:val="001A0194"/>
    <w:rsid w:val="001A694B"/>
    <w:rsid w:val="001B01EF"/>
    <w:rsid w:val="001B4F34"/>
    <w:rsid w:val="001C1EBB"/>
    <w:rsid w:val="001C5E04"/>
    <w:rsid w:val="001D2183"/>
    <w:rsid w:val="001F6BB8"/>
    <w:rsid w:val="00201D44"/>
    <w:rsid w:val="00203EAA"/>
    <w:rsid w:val="00207278"/>
    <w:rsid w:val="00207F21"/>
    <w:rsid w:val="002121FC"/>
    <w:rsid w:val="00242121"/>
    <w:rsid w:val="00277D43"/>
    <w:rsid w:val="00294675"/>
    <w:rsid w:val="002B0955"/>
    <w:rsid w:val="002C4CD2"/>
    <w:rsid w:val="002D379B"/>
    <w:rsid w:val="002E2EEA"/>
    <w:rsid w:val="002E791A"/>
    <w:rsid w:val="00300E03"/>
    <w:rsid w:val="003018ED"/>
    <w:rsid w:val="00305EF5"/>
    <w:rsid w:val="00316764"/>
    <w:rsid w:val="00331A8F"/>
    <w:rsid w:val="00343089"/>
    <w:rsid w:val="00343AA1"/>
    <w:rsid w:val="00376F73"/>
    <w:rsid w:val="00380450"/>
    <w:rsid w:val="003B0970"/>
    <w:rsid w:val="003B6500"/>
    <w:rsid w:val="003E1414"/>
    <w:rsid w:val="003F7E0D"/>
    <w:rsid w:val="00412892"/>
    <w:rsid w:val="00416D4B"/>
    <w:rsid w:val="00431F80"/>
    <w:rsid w:val="004574BA"/>
    <w:rsid w:val="00493250"/>
    <w:rsid w:val="004B209D"/>
    <w:rsid w:val="004E1F78"/>
    <w:rsid w:val="004F3C03"/>
    <w:rsid w:val="00524247"/>
    <w:rsid w:val="00560A4B"/>
    <w:rsid w:val="00567297"/>
    <w:rsid w:val="005752A5"/>
    <w:rsid w:val="005775DD"/>
    <w:rsid w:val="005838F6"/>
    <w:rsid w:val="00586C25"/>
    <w:rsid w:val="0059597A"/>
    <w:rsid w:val="005A1E66"/>
    <w:rsid w:val="005A64D8"/>
    <w:rsid w:val="005C2FBF"/>
    <w:rsid w:val="005D3422"/>
    <w:rsid w:val="005E3E6F"/>
    <w:rsid w:val="005E427C"/>
    <w:rsid w:val="006345F8"/>
    <w:rsid w:val="00642BAE"/>
    <w:rsid w:val="00642BC2"/>
    <w:rsid w:val="00654F3F"/>
    <w:rsid w:val="00663D94"/>
    <w:rsid w:val="006764EA"/>
    <w:rsid w:val="00677ECE"/>
    <w:rsid w:val="006A2D03"/>
    <w:rsid w:val="006B08C4"/>
    <w:rsid w:val="006C0582"/>
    <w:rsid w:val="006E333B"/>
    <w:rsid w:val="006F122A"/>
    <w:rsid w:val="006F284F"/>
    <w:rsid w:val="006F4104"/>
    <w:rsid w:val="00714178"/>
    <w:rsid w:val="00714BAE"/>
    <w:rsid w:val="00724EB7"/>
    <w:rsid w:val="007319DB"/>
    <w:rsid w:val="00733839"/>
    <w:rsid w:val="00780586"/>
    <w:rsid w:val="007C432F"/>
    <w:rsid w:val="007C7204"/>
    <w:rsid w:val="007C75B6"/>
    <w:rsid w:val="007E76BA"/>
    <w:rsid w:val="008004D0"/>
    <w:rsid w:val="008014ED"/>
    <w:rsid w:val="00802A8E"/>
    <w:rsid w:val="00834164"/>
    <w:rsid w:val="00862335"/>
    <w:rsid w:val="00863277"/>
    <w:rsid w:val="008656E6"/>
    <w:rsid w:val="008770A4"/>
    <w:rsid w:val="008C60E8"/>
    <w:rsid w:val="008D5A2D"/>
    <w:rsid w:val="008D62F4"/>
    <w:rsid w:val="009222BE"/>
    <w:rsid w:val="00925109"/>
    <w:rsid w:val="00937AF3"/>
    <w:rsid w:val="00944530"/>
    <w:rsid w:val="009462A8"/>
    <w:rsid w:val="00963811"/>
    <w:rsid w:val="0097189F"/>
    <w:rsid w:val="009B65D3"/>
    <w:rsid w:val="009C01B2"/>
    <w:rsid w:val="00A124C8"/>
    <w:rsid w:val="00A32BAA"/>
    <w:rsid w:val="00A44008"/>
    <w:rsid w:val="00A750FC"/>
    <w:rsid w:val="00A95A25"/>
    <w:rsid w:val="00AA59F1"/>
    <w:rsid w:val="00AA5B05"/>
    <w:rsid w:val="00AB115C"/>
    <w:rsid w:val="00AE46A2"/>
    <w:rsid w:val="00AE66B8"/>
    <w:rsid w:val="00B038D9"/>
    <w:rsid w:val="00B07DDB"/>
    <w:rsid w:val="00B13EEF"/>
    <w:rsid w:val="00B35664"/>
    <w:rsid w:val="00B407F5"/>
    <w:rsid w:val="00B42F10"/>
    <w:rsid w:val="00B452D2"/>
    <w:rsid w:val="00B5430F"/>
    <w:rsid w:val="00B70272"/>
    <w:rsid w:val="00B75845"/>
    <w:rsid w:val="00BF67C3"/>
    <w:rsid w:val="00C05EE0"/>
    <w:rsid w:val="00C30443"/>
    <w:rsid w:val="00C32C5F"/>
    <w:rsid w:val="00C47C61"/>
    <w:rsid w:val="00C71BF8"/>
    <w:rsid w:val="00CB4DC7"/>
    <w:rsid w:val="00CC1A90"/>
    <w:rsid w:val="00D20869"/>
    <w:rsid w:val="00D269CD"/>
    <w:rsid w:val="00D360DF"/>
    <w:rsid w:val="00D50409"/>
    <w:rsid w:val="00D920D0"/>
    <w:rsid w:val="00D921E4"/>
    <w:rsid w:val="00DA3873"/>
    <w:rsid w:val="00E25C99"/>
    <w:rsid w:val="00E3014D"/>
    <w:rsid w:val="00E3058D"/>
    <w:rsid w:val="00E47B48"/>
    <w:rsid w:val="00E61334"/>
    <w:rsid w:val="00E66635"/>
    <w:rsid w:val="00E94569"/>
    <w:rsid w:val="00ED3AEB"/>
    <w:rsid w:val="00EE0119"/>
    <w:rsid w:val="00F25BEA"/>
    <w:rsid w:val="00F567AF"/>
    <w:rsid w:val="00F579CB"/>
    <w:rsid w:val="00F57BA1"/>
    <w:rsid w:val="00F76F90"/>
    <w:rsid w:val="00FA0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F5"/>
  </w:style>
  <w:style w:type="paragraph" w:styleId="Titolo1">
    <w:name w:val="heading 1"/>
    <w:basedOn w:val="Normale"/>
    <w:next w:val="Normale"/>
    <w:link w:val="Titolo1Carattere"/>
    <w:qFormat/>
    <w:rsid w:val="00416D4B"/>
    <w:pPr>
      <w:keepNext/>
      <w:jc w:val="center"/>
      <w:outlineLvl w:val="0"/>
    </w:pPr>
    <w:rPr>
      <w:rFonts w:ascii="Arial Black" w:hAnsi="Arial Black"/>
      <w:sz w:val="24"/>
    </w:rPr>
  </w:style>
  <w:style w:type="paragraph" w:styleId="Titolo2">
    <w:name w:val="heading 2"/>
    <w:basedOn w:val="Normale"/>
    <w:next w:val="Normale"/>
    <w:link w:val="Titolo2Carattere"/>
    <w:qFormat/>
    <w:rsid w:val="00416D4B"/>
    <w:pPr>
      <w:keepNext/>
      <w:jc w:val="center"/>
      <w:outlineLvl w:val="1"/>
    </w:pPr>
    <w:rPr>
      <w:rFonts w:ascii="Arial Black" w:hAnsi="Arial Black"/>
      <w:b/>
      <w:sz w:val="32"/>
    </w:rPr>
  </w:style>
  <w:style w:type="paragraph" w:styleId="Titolo3">
    <w:name w:val="heading 3"/>
    <w:basedOn w:val="Normale"/>
    <w:next w:val="Normale"/>
    <w:link w:val="Titolo3Carattere"/>
    <w:qFormat/>
    <w:rsid w:val="00416D4B"/>
    <w:pPr>
      <w:keepNext/>
      <w:jc w:val="center"/>
      <w:outlineLvl w:val="2"/>
    </w:pPr>
    <w:rPr>
      <w:rFonts w:ascii="Arial Black" w:hAnsi="Arial Black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96E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6233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86233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6C058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714178"/>
    <w:rPr>
      <w:rFonts w:ascii="Arial Black" w:hAnsi="Arial Black"/>
      <w:sz w:val="24"/>
    </w:rPr>
  </w:style>
  <w:style w:type="character" w:customStyle="1" w:styleId="Titolo2Carattere">
    <w:name w:val="Titolo 2 Carattere"/>
    <w:basedOn w:val="Carpredefinitoparagrafo"/>
    <w:link w:val="Titolo2"/>
    <w:rsid w:val="00714178"/>
    <w:rPr>
      <w:rFonts w:ascii="Arial Black" w:hAnsi="Arial Black"/>
      <w:b/>
      <w:sz w:val="32"/>
    </w:rPr>
  </w:style>
  <w:style w:type="character" w:customStyle="1" w:styleId="Titolo3Carattere">
    <w:name w:val="Titolo 3 Carattere"/>
    <w:basedOn w:val="Carpredefinitoparagrafo"/>
    <w:link w:val="Titolo3"/>
    <w:rsid w:val="00714178"/>
    <w:rPr>
      <w:rFonts w:ascii="Arial Black" w:hAnsi="Arial Black"/>
      <w:b/>
      <w:sz w:val="28"/>
    </w:rPr>
  </w:style>
  <w:style w:type="paragraph" w:styleId="Corpodeltesto">
    <w:name w:val="Body Text"/>
    <w:basedOn w:val="Normale"/>
    <w:link w:val="CorpodeltestoCarattere"/>
    <w:uiPriority w:val="1"/>
    <w:qFormat/>
    <w:rsid w:val="000B2692"/>
    <w:pPr>
      <w:widowControl w:val="0"/>
      <w:autoSpaceDE w:val="0"/>
      <w:autoSpaceDN w:val="0"/>
    </w:pPr>
    <w:rPr>
      <w:sz w:val="24"/>
      <w:szCs w:val="24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B2692"/>
    <w:rPr>
      <w:sz w:val="24"/>
      <w:szCs w:val="24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0B2692"/>
    <w:pPr>
      <w:widowControl w:val="0"/>
      <w:autoSpaceDE w:val="0"/>
      <w:autoSpaceDN w:val="0"/>
      <w:ind w:left="177" w:right="185"/>
      <w:outlineLvl w:val="1"/>
    </w:pPr>
    <w:rPr>
      <w:b/>
      <w:bCs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0B2692"/>
    <w:pPr>
      <w:widowControl w:val="0"/>
      <w:autoSpaceDE w:val="0"/>
      <w:autoSpaceDN w:val="0"/>
      <w:ind w:left="177"/>
      <w:outlineLvl w:val="2"/>
    </w:pPr>
    <w:rPr>
      <w:b/>
      <w:bCs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1"/>
    <w:qFormat/>
    <w:rsid w:val="000B2692"/>
    <w:pPr>
      <w:widowControl w:val="0"/>
      <w:autoSpaceDE w:val="0"/>
      <w:autoSpaceDN w:val="0"/>
      <w:spacing w:before="138"/>
      <w:ind w:left="898" w:hanging="360"/>
    </w:pPr>
    <w:rPr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nhideWhenUsed/>
    <w:rsid w:val="000B26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B2692"/>
  </w:style>
  <w:style w:type="paragraph" w:styleId="Pidipagina">
    <w:name w:val="footer"/>
    <w:basedOn w:val="Normale"/>
    <w:link w:val="PidipaginaCarattere"/>
    <w:unhideWhenUsed/>
    <w:rsid w:val="000B26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B2692"/>
  </w:style>
  <w:style w:type="character" w:styleId="Enfasigrassetto">
    <w:name w:val="Strong"/>
    <w:basedOn w:val="Carpredefinitoparagrafo"/>
    <w:qFormat/>
    <w:rsid w:val="00B07D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nionecomuni.soratte@libero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unionevalledeltevere@pec.ancite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D1769-DE10-4FEA-BF41-D6C453A1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2020-09-17T21:32:00Z</cp:lastPrinted>
  <dcterms:created xsi:type="dcterms:W3CDTF">2022-09-27T18:00:00Z</dcterms:created>
  <dcterms:modified xsi:type="dcterms:W3CDTF">2022-09-27T18:00:00Z</dcterms:modified>
</cp:coreProperties>
</file>